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contextualSpacing/>
        <w:rPr>
          <w:rFonts w:hint="eastAsia" w:ascii="Times New Roman" w:hAnsi="Times New Roman" w:eastAsia="方正黑体_GBK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-949325</wp:posOffset>
            </wp:positionH>
            <wp:positionV relativeFrom="paragraph">
              <wp:posOffset>183515</wp:posOffset>
            </wp:positionV>
            <wp:extent cx="7593965" cy="10741660"/>
            <wp:effectExtent l="0" t="0" r="6985" b="2540"/>
            <wp:wrapNone/>
            <wp:docPr id="1" name="图片 10" descr="lQLPJxbbiWK3IC_NDbTNCbCwyoCRmP0QjcIG_S0Pn1uPAA_2480_3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lQLPJxbbiWK3IC_NDbTNCbCwyoCRmP0QjcIG_S0Pn1uPAA_2480_35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3965" cy="1074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黑体_GBK"/>
          <w:sz w:val="30"/>
          <w:szCs w:val="30"/>
        </w:rPr>
        <w:t>附件</w:t>
      </w:r>
    </w:p>
    <w:p>
      <w:pPr>
        <w:spacing w:line="588" w:lineRule="exact"/>
        <w:contextualSpacing/>
        <w:rPr>
          <w:rFonts w:hint="eastAsia" w:ascii="Times New Roman" w:hAnsi="Times New Roma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322580</wp:posOffset>
            </wp:positionV>
            <wp:extent cx="1679575" cy="527050"/>
            <wp:effectExtent l="0" t="0" r="0" b="5715"/>
            <wp:wrapNone/>
            <wp:docPr id="2" name="图片 3" descr="lQLPJwvG0p2pFw_M-M0DF7DXSirexCsw2Qb5YZ1z5p8A_791_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lQLPJwvG0p2pFw_M-M0DF7DXSirexCsw2Qb5YZ1z5p8A_791_2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88" w:lineRule="exact"/>
        <w:contextualSpacing/>
        <w:rPr>
          <w:rFonts w:hint="eastAsia" w:ascii="Times New Roman" w:hAnsi="Times New Roman"/>
        </w:rPr>
      </w:pPr>
    </w:p>
    <w:p>
      <w:pPr>
        <w:pStyle w:val="7"/>
        <w:spacing w:line="588" w:lineRule="exact"/>
        <w:ind w:firstLine="0" w:firstLineChars="0"/>
        <w:outlineLvl w:val="1"/>
        <w:rPr>
          <w:rFonts w:hint="eastAsia" w:ascii="黑体" w:hAnsi="黑体" w:eastAsia="黑体"/>
          <w:color w:val="000000"/>
          <w:sz w:val="30"/>
          <w:szCs w:val="30"/>
        </w:rPr>
      </w:pPr>
    </w:p>
    <w:p>
      <w:pPr>
        <w:spacing w:line="588" w:lineRule="exact"/>
        <w:rPr>
          <w:rFonts w:hint="eastAsia" w:ascii="仿宋" w:hAnsi="仿宋" w:eastAsia="仿宋"/>
          <w:b/>
          <w:color w:val="000000"/>
          <w:sz w:val="32"/>
          <w:szCs w:val="32"/>
        </w:rPr>
      </w:pPr>
    </w:p>
    <w:p>
      <w:pPr>
        <w:spacing w:line="588" w:lineRule="exact"/>
        <w:jc w:val="center"/>
        <w:rPr>
          <w:rFonts w:ascii="仿宋" w:hAnsi="仿宋" w:eastAsia="仿宋"/>
          <w:b/>
          <w:color w:val="000000"/>
          <w:sz w:val="60"/>
          <w:szCs w:val="60"/>
        </w:rPr>
      </w:pPr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60"/>
          <w:szCs w:val="60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60"/>
          <w:szCs w:val="60"/>
        </w:rPr>
        <w:t>法人和非法人组织/个人</w:t>
      </w:r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60"/>
          <w:szCs w:val="60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60"/>
          <w:szCs w:val="60"/>
        </w:rPr>
        <w:t>公共信用信息报告</w:t>
      </w:r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>（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eastAsia="zh-CN"/>
        </w:rPr>
        <w:t>有无</w:t>
      </w:r>
      <w:r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  <w:t>违法违规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eastAsia="zh-CN"/>
        </w:rPr>
        <w:t>记录</w:t>
      </w:r>
      <w:r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  <w:t>证明版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>）</w:t>
      </w:r>
    </w:p>
    <w:p>
      <w:pPr>
        <w:spacing w:before="312" w:beforeLines="100" w:line="588" w:lineRule="exact"/>
        <w:ind w:firstLine="1100" w:firstLineChars="500"/>
        <w:rPr>
          <w:rFonts w:ascii="方正黑体_GBK" w:hAnsi="方正黑体_GBK" w:eastAsia="方正黑体_GBK" w:cs="方正黑体_GBK"/>
          <w:color w:val="000000"/>
          <w:sz w:val="22"/>
        </w:rPr>
      </w:pPr>
    </w:p>
    <w:p>
      <w:pPr>
        <w:spacing w:before="312" w:beforeLines="100" w:line="588" w:lineRule="exact"/>
        <w:ind w:firstLine="1960" w:firstLineChars="700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机构名称</w:t>
      </w: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val="en-US" w:eastAsia="zh-CN"/>
        </w:rPr>
        <w:t>/姓名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***************</w:t>
      </w:r>
    </w:p>
    <w:p>
      <w:pPr>
        <w:spacing w:before="312" w:beforeLines="100" w:line="588" w:lineRule="exact"/>
        <w:ind w:firstLine="1960" w:firstLineChars="700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统一社会信用代码</w:t>
      </w: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val="en-US" w:eastAsia="zh-CN"/>
        </w:rPr>
        <w:t>/身份证号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***************</w:t>
      </w:r>
    </w:p>
    <w:p>
      <w:pPr>
        <w:spacing w:before="312" w:beforeLines="100" w:line="588" w:lineRule="exact"/>
        <w:ind w:firstLine="1960" w:firstLineChars="700"/>
        <w:rPr>
          <w:rFonts w:hint="eastAsia"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报告编号：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***************</w:t>
      </w:r>
    </w:p>
    <w:p>
      <w:pPr>
        <w:spacing w:before="312" w:beforeLines="100" w:line="588" w:lineRule="exact"/>
        <w:ind w:firstLine="0" w:firstLineChars="0"/>
        <w:rPr>
          <w:rFonts w:ascii="方正黑体_GBK" w:hAnsi="方正黑体_GBK" w:eastAsia="方正黑体_GBK" w:cs="方正黑体_GBK"/>
          <w:color w:val="000000"/>
          <w:sz w:val="28"/>
          <w:szCs w:val="28"/>
        </w:rPr>
      </w:pPr>
    </w:p>
    <w:p>
      <w:pPr>
        <w:spacing w:before="312" w:beforeLines="100" w:line="588" w:lineRule="exact"/>
        <w:ind w:firstLine="1960" w:firstLineChars="700"/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</w:pPr>
    </w:p>
    <w:p>
      <w:pPr>
        <w:spacing w:before="312" w:beforeLines="100" w:line="588" w:lineRule="exact"/>
        <w:ind w:firstLine="1960" w:firstLineChars="700"/>
        <w:rPr>
          <w:rFonts w:ascii="方正黑体_GBK" w:hAnsi="方正黑体_GBK" w:eastAsia="方正黑体_GBK" w:cs="方正黑体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报告生成日期：**年**月**日</w:t>
      </w:r>
    </w:p>
    <w:p>
      <w:pPr>
        <w:spacing w:before="312" w:beforeLines="100" w:line="588" w:lineRule="exact"/>
        <w:ind w:firstLine="1960" w:firstLineChars="700"/>
        <w:rPr>
          <w:rFonts w:ascii="方正黑体_GBK" w:hAnsi="方正黑体_GBK" w:eastAsia="方正黑体_GBK" w:cs="方正黑体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报告出具单位：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***************</w:t>
      </w:r>
    </w:p>
    <w:p/>
    <w:sectPr>
      <w:footerReference r:id="rId3" w:type="default"/>
      <w:pgSz w:w="11906" w:h="16838"/>
      <w:pgMar w:top="1440" w:right="1800" w:bottom="1440" w:left="1800" w:header="720" w:footer="720" w:gutter="0"/>
      <w:pgNumType w:fmt="decimal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FC24E"/>
    <w:rsid w:val="35DFC24E"/>
    <w:rsid w:val="3AAF0132"/>
    <w:rsid w:val="3FFF3BEA"/>
    <w:rsid w:val="4BDF33B7"/>
    <w:rsid w:val="587FEB36"/>
    <w:rsid w:val="67A7A5F1"/>
    <w:rsid w:val="67FF3BA2"/>
    <w:rsid w:val="7CFF2439"/>
    <w:rsid w:val="C7FF3351"/>
    <w:rsid w:val="EB3F9909"/>
    <w:rsid w:val="FEB7A3B2"/>
    <w:rsid w:val="FFFF29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段"/>
    <w:qFormat/>
    <w:uiPriority w:val="0"/>
    <w:pPr>
      <w:autoSpaceDE w:val="0"/>
      <w:autoSpaceDN w:val="0"/>
      <w:spacing w:after="200" w:line="276" w:lineRule="auto"/>
      <w:ind w:firstLine="20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144</Characters>
  <Lines>0</Lines>
  <Paragraphs>0</Paragraphs>
  <TotalTime>6</TotalTime>
  <ScaleCrop>false</ScaleCrop>
  <LinksUpToDate>false</LinksUpToDate>
  <CharactersWithSpaces>144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2025-02-10T08:08:00Z</dcterms:created>
  <dc:creator>user</dc:creator>
  <cp:lastModifiedBy>kylin</cp:lastModifiedBy>
  <cp:lastPrinted>2025-05-07T16:17:18Z</cp:lastPrinted>
  <dcterms:modified xsi:type="dcterms:W3CDTF">2025-05-19T17:32:05Z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B8B7418DA6F8DDD195FA2A68637F443F</vt:lpwstr>
  </property>
  <property fmtid="{D5CDD505-2E9C-101B-9397-08002B2CF9AE}" pid="4" name="KSOTemplateDocerSaveRecord">
    <vt:lpwstr>eyJoZGlkIjoiY2YxZmI1OGU4MmViOGNiZWYzZWM5YjIxMDU0NWUxOTgiLCJ1c2VySWQiOiIxNDQzOTAwOTE2In0=</vt:lpwstr>
  </property>
</Properties>
</file>